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755A0F">
      <w:pPr>
        <w:pStyle w:val="Default"/>
        <w:jc w:val="center"/>
      </w:pPr>
      <w:r>
        <w:rPr>
          <w:b/>
          <w:sz w:val="23"/>
          <w:szCs w:val="23"/>
        </w:rPr>
        <w:t>с 1 января 2014 года по 31 декабря 201</w:t>
      </w:r>
      <w:r w:rsidR="00755A0F">
        <w:rPr>
          <w:b/>
          <w:sz w:val="23"/>
          <w:szCs w:val="23"/>
        </w:rPr>
        <w:t xml:space="preserve">4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755A0F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755A0F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B28D8">
            <w:pPr>
              <w:pStyle w:val="Default"/>
              <w:spacing w:line="276" w:lineRule="auto"/>
              <w:jc w:val="center"/>
            </w:pPr>
            <w:r>
              <w:t>Анищенко Инна Васильевна</w:t>
            </w:r>
            <w:r w:rsidR="00320B1A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B28D8">
            <w:pPr>
              <w:pStyle w:val="Default"/>
              <w:spacing w:line="276" w:lineRule="auto"/>
              <w:jc w:val="center"/>
            </w:pPr>
            <w:r>
              <w:t>Специалист 1 категории по имущественным и земельным  отношениям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B28D8">
            <w:pPr>
              <w:pStyle w:val="Default"/>
              <w:spacing w:line="276" w:lineRule="auto"/>
              <w:jc w:val="center"/>
            </w:pPr>
            <w:r>
              <w:t>213159,39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1.Земельный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</w:p>
          <w:p w:rsidR="00EB28D8" w:rsidRDefault="00EB28D8" w:rsidP="00320B1A">
            <w:pPr>
              <w:pStyle w:val="Default"/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B28D8">
            <w:pPr>
              <w:pStyle w:val="Default"/>
              <w:spacing w:line="276" w:lineRule="auto"/>
              <w:jc w:val="center"/>
            </w:pPr>
            <w:r>
              <w:t>245791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B28D8">
            <w:pPr>
              <w:pStyle w:val="Default"/>
              <w:spacing w:line="276" w:lineRule="auto"/>
              <w:jc w:val="center"/>
            </w:pPr>
            <w:r>
              <w:t>108743,81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EB28D8" w:rsidRDefault="00EB28D8" w:rsidP="006A0CF1">
            <w:pPr>
              <w:pStyle w:val="Default"/>
              <w:spacing w:line="276" w:lineRule="auto"/>
            </w:pPr>
            <w:r>
              <w:t>3.земельный участок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3. 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B28D8">
            <w:pPr>
              <w:pStyle w:val="Default"/>
              <w:spacing w:line="276" w:lineRule="auto"/>
              <w:jc w:val="center"/>
            </w:pPr>
            <w:r>
              <w:t>245870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EB28D8">
            <w:pPr>
              <w:pStyle w:val="Default"/>
              <w:spacing w:line="276" w:lineRule="auto"/>
              <w:jc w:val="center"/>
            </w:pPr>
            <w:r>
              <w:t>983995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EB28D8" w:rsidP="00EB28D8">
            <w:pPr>
              <w:pStyle w:val="Default"/>
              <w:spacing w:line="276" w:lineRule="auto"/>
              <w:jc w:val="center"/>
            </w:pPr>
            <w:r>
              <w:t>1800</w:t>
            </w:r>
          </w:p>
          <w:p w:rsidR="00EB28D8" w:rsidRDefault="00EB28D8" w:rsidP="00EB28D8">
            <w:pPr>
              <w:pStyle w:val="Default"/>
              <w:spacing w:line="276" w:lineRule="auto"/>
              <w:jc w:val="center"/>
            </w:pPr>
          </w:p>
          <w:p w:rsidR="00EB28D8" w:rsidRDefault="00EB28D8" w:rsidP="00EB28D8">
            <w:pPr>
              <w:pStyle w:val="Default"/>
              <w:spacing w:line="276" w:lineRule="auto"/>
              <w:jc w:val="center"/>
            </w:pPr>
            <w: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D0F3E">
            <w:pPr>
              <w:pStyle w:val="Default"/>
              <w:spacing w:line="276" w:lineRule="auto"/>
              <w:jc w:val="center"/>
            </w:pPr>
            <w:r>
              <w:t>1.Нива ВАЗ 2121</w:t>
            </w:r>
          </w:p>
          <w:p w:rsidR="006D0F3E" w:rsidRDefault="006D0F3E" w:rsidP="006D0F3E">
            <w:pPr>
              <w:pStyle w:val="Default"/>
              <w:spacing w:line="276" w:lineRule="auto"/>
            </w:pPr>
            <w:r>
              <w:t xml:space="preserve">2. Фольксваген </w:t>
            </w:r>
            <w:proofErr w:type="spellStart"/>
            <w:r>
              <w:t>транпортер</w:t>
            </w:r>
            <w:proofErr w:type="spellEnd"/>
          </w:p>
          <w:p w:rsidR="006D0F3E" w:rsidRDefault="006D0F3E" w:rsidP="006D0F3E">
            <w:pPr>
              <w:pStyle w:val="Default"/>
              <w:spacing w:line="276" w:lineRule="auto"/>
            </w:pPr>
            <w:r>
              <w:t>3.Т-40 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320B1A"/>
    <w:rsid w:val="00616474"/>
    <w:rsid w:val="006A0CF1"/>
    <w:rsid w:val="006D0F3E"/>
    <w:rsid w:val="00755A0F"/>
    <w:rsid w:val="0084496A"/>
    <w:rsid w:val="009D0B97"/>
    <w:rsid w:val="00AC2228"/>
    <w:rsid w:val="00E8126D"/>
    <w:rsid w:val="00EB28D8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2015-04-14T10:43:00Z</dcterms:created>
  <dcterms:modified xsi:type="dcterms:W3CDTF">2015-04-27T10:16:00Z</dcterms:modified>
</cp:coreProperties>
</file>